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89 Синтез Изначально Вышестоящего Отца 2 день 3 часть</w:t>
      </w:r>
    </w:p>
    <w:p>
      <w:pPr>
        <w:pStyle w:val="style0"/>
        <w:rPr/>
      </w:pPr>
      <w:r>
        <w:rPr>
          <w:lang w:val="en-US"/>
        </w:rPr>
        <w:t>89 Синтез Изначально Вышестоящего Отца 2 день 3 часть.</w:t>
      </w:r>
    </w:p>
    <w:p>
      <w:pPr>
        <w:pStyle w:val="style0"/>
        <w:rPr/>
      </w:pPr>
      <w:r>
        <w:rPr>
          <w:lang w:val="en-US"/>
        </w:rPr>
        <w:t>Начало 8.57.</w:t>
      </w:r>
    </w:p>
    <w:p>
      <w:pPr>
        <w:pStyle w:val="style0"/>
        <w:rPr/>
      </w:pPr>
      <w:r>
        <w:rPr>
          <w:lang w:val="en-US"/>
        </w:rPr>
        <w:t xml:space="preserve">Ночная подготовка. 1. Сегодня будем разбирать Психодинамику каждого. С чего начинается Психодинамика. С частей начинается. Настоящая Психодинамика начинается между частями и телом. Что находится там? ИВАС Фаинь спрашивала в ночной подготовке. Взаимокоординации нескольких частей между собой создающая устойчивость. Всеми 513 мы не пользуемся. Часть частей действует, или спят. На Синтезах спят потому что часть частей спит. Когда ИВО это один комплекс частей включается. КХ это один комплекс частей, когда внутри расшифровка Синтеза идёт. Когда ВС ведёте Синтез один комплекс частей. Психодинамика для Субъектности она разная. Что такое комплекс частей~ это очень высокая концентрация насыщенности в частях. Из 512 сколько в группе работали? На любое задание в подготовке работало 6 частей. КХ сказал, что это очень хороший результат. Дотянулись Включенности до 6 частей  на заданиях. Задача Психодинамики повысить дееспособности частей. Так как 89 Синтез, то должны повысить до 89 частей. В голове работает одна часть, а тело объединяет в теле. У  большинства нет взаимокоординации между частей. К примеру Сознание не может работать без Образа Отца. И этот Психодинамика частей. У Человека ИВО должны работать 8 частей. Как у Аватаров по ДП включились в работу 6 частей. Не смогли ответить ушли в Человека Аватара. Взаимокоординация частей у Посвящённого 16 частей, у Служащего 32, у Ипостаси 64, у Учителя 128, у Владыки 256, у Аватара 512, у Отца там все части входит в одно целое~ты кто есмь. У Аватара однородные части, в своей Однородности 512 частей вырастает ты кто есмь. У Отца некое целое всеединство частей. У 8 рицы Субъекта разная Психодинамика. У Посвящённого цельность в частях должна быть, у Служащего Метагалактические части итд. Проверяют части по степени Компетенций. Как вы действует базовыми частями. Психодинамика базовых частей это включенность и работа систем, аппаратов. Пример по чакрам аппарата~чем выше скорость в движении лепестков, тем быстрее проработка чувств. Далее уже выработанная Частность. Базовая часть разбирает все эти тенденции. Как найти 512 систем в частях, в 256 частях есть уже известные системы. ИВДИВО фиксируется в первую очередь на части, системы, аппараты, частности. Человек-Учитель состояние, Человек-Ипостась-Иерархия отношений обнимать к примеру, Человек-Посвящённый - сонастройка [с родителями, с друзьями, лучший вариант с ИВАС КХ и ИВО] сонастройка бывает человеческая, Посвящённого, Служащего, Ипостаси, Учителя, Владыки, Аватара, Отца. Чем выше сонастройка, тем жестче зеркало, и глубже во внутреннем мире идёт взаимопроникновение, при общении по 8-рице Субъекта. Сонастройка всегда идёт обмен, включение эффекта зеркала. Слияние это выбранный процесс. Обмен это автоматически со всеми. Мозговый штурм идёт обнимашки Умами, то есть соприкасаются Умами, и получается мозговой штурм. После обмена наступает притяжение или оторжение. Зашли на Синтез ваше ИВДИВО каждого растеклось по стенкам зала физического, наступает обнимашки оболочками ИВДИВО каждого сидящих в зале. В зале у КХ также идёт. Далее Сонастройка в зале, обмен обязательный. После обмена идёт притяжение или отторжение, выработка частностей элементарно начиная с Движения. Здесь работа систем, аппаратов.[пример работы чакр] На что пойдёт притяжение или отторжение в системах или аппаратах итоговой выработкой частности. После включения Базовых, идут Цельные части собирают субъядерность, огнеобразы, высчитывает все что написано на лице, его внутреннее выражение.  Метагалактика собирает по вом. На каждом вом свой Образ~Аватаресса Синтеза Мирра. Металактика Синтез 16 эволюций и в цельных частях. В базовых эволюции. Из вом вы переходим в виды материи~Октавные части. Душа должна быть астральная, а не эфирной итд. Любая часть не соответствующая виду материи признак несоответствия. Между нашими Взглядами идёт видами материи. Чтобы проникнуться Синтезом вы входите в состояние видами материи. Архетипическая часть-мы определяем архетипом материи от Мг Фа до 43 к примеру. Какой архетип материи выражаю я в данный момент. Может быть сразу 43 архетипа сразу, то есть Синтезфизичность. Совершенные части Владыки~действует здесь Психодинамика Полномочий Совершенств. ИВДИВО делит Космос по архетипам. Чтобы проще было восхождение. Психодинамика Аватара это когда умеешь определять, что нужно для дела. Оперированием предметами объектами, коррекции действий. Психодинамика Отца Этика слов и положений. Проверяют на мелочах. Пример знать имена Аватаров Синтеза. Работаете на практике психодинамически, а не сами. Такая вот диалектика. В зале работаете с ИВАС КХ. </w:t>
      </w:r>
    </w:p>
    <w:p>
      <w:pPr>
        <w:pStyle w:val="style0"/>
        <w:rPr/>
      </w:pPr>
      <w:r>
        <w:rPr>
          <w:highlight w:val="yellow"/>
          <w:lang w:val="en-US"/>
        </w:rPr>
        <w:t>Практика</w:t>
      </w:r>
      <w:r>
        <w:rPr>
          <w:lang w:val="en-US"/>
        </w:rPr>
        <w:t xml:space="preserve"> </w:t>
      </w:r>
      <w:r>
        <w:rPr>
          <w:highlight w:val="yellow"/>
          <w:lang w:val="en-US"/>
        </w:rPr>
        <w:t>тренинг</w:t>
      </w:r>
      <w:r>
        <w:rPr>
          <w:lang w:val="en-US"/>
        </w:rPr>
        <w:t xml:space="preserve"> 7</w:t>
      </w:r>
    </w:p>
    <w:p>
      <w:pPr>
        <w:pStyle w:val="style0"/>
        <w:rPr/>
      </w:pPr>
      <w:r>
        <w:rPr>
          <w:lang w:val="en-US"/>
        </w:rPr>
        <w:t xml:space="preserve">[02:13~02:52] </w:t>
      </w:r>
    </w:p>
    <w:p>
      <w:pPr>
        <w:pStyle w:val="style0"/>
        <w:rPr/>
      </w:pPr>
      <w:r>
        <w:rPr>
          <w:lang w:val="en-US"/>
        </w:rPr>
        <w:t>Тренинг с ИВАС Кут Хуми Фаинь на 448 арх. Мг и 960 арх Октавы на Психодинамику на 16-ричную реализацию. Новый предмет инструмент для тренировки на Психодинамику.</w:t>
      </w:r>
    </w:p>
    <w:p>
      <w:pPr>
        <w:pStyle w:val="style0"/>
        <w:rPr/>
      </w:pPr>
      <w:r>
        <w:rPr>
          <w:lang w:val="en-US"/>
        </w:rPr>
        <w:t>С ВС когда ведёт Синтез, это внешняя Психодинамика. Когда с Кут Хуми он внутри вас всегда. Отец где при этом? Отец объединяет нас  каждого с Кут Хуми, и создаёт среду Синтеза между нами. Своего рода овал между нами с Кут Хуми, Отец в Синтезе на. Троих. Это Психодинамический Синтез. Это даёт более масштабный взгляд горизонт на новое. На горизонте Поядающий огонь часть~преображает для вхождения в новое, сжигая ненужные ваши состояния. Восхождение это Психодинамика, вос~ хождение, движение рост и развитие. Психодинамили Октавным Человеком, которого вчера стяжали.</w:t>
      </w:r>
    </w:p>
    <w:p>
      <w:pPr>
        <w:pStyle w:val="style0"/>
        <w:rPr/>
      </w:pPr>
      <w:r>
        <w:rPr>
          <w:lang w:val="en-US"/>
        </w:rPr>
        <w:t xml:space="preserve">В английском языке нет слова управления. Я понимаю почему 224 Управления и 192 Отдела в Иерархии. В русском языке есть слово управление. Далее после Психодинамики переходит на Синархический уровень. Встать на Путь, действие~отбил чечетку на месте [показывает ВС] или встал на путь. И пути господни неисповедимы. Если встали на свой путь по своему, то куда кривая повела. Базовый вариант при правильном пути это Психодинамика. У вас нет сонастройки частей, сопряжения в практике, если нет Психодинамики. </w:t>
      </w:r>
    </w:p>
    <w:p>
      <w:pPr>
        <w:pStyle w:val="style0"/>
        <w:rPr/>
      </w:pPr>
      <w:r>
        <w:rPr>
          <w:color w:val="000000"/>
          <w:sz w:val="24"/>
          <w:szCs w:val="24"/>
          <w:highlight w:val="yellow"/>
          <w:lang w:val="en-US"/>
        </w:rPr>
        <w:t>Практика</w:t>
      </w:r>
      <w:r>
        <w:rPr>
          <w:lang w:val="en-US"/>
        </w:rPr>
        <w:t xml:space="preserve">  8 </w:t>
      </w:r>
    </w:p>
    <w:p>
      <w:pPr>
        <w:pStyle w:val="style0"/>
        <w:rPr>
          <w:color w:val="c00000"/>
          <w:highlight w:val="lightGray"/>
        </w:rPr>
      </w:pPr>
      <w:r>
        <w:rPr>
          <w:lang w:val="en-US"/>
        </w:rPr>
        <w:t xml:space="preserve">[03:23~03:41] </w:t>
      </w:r>
      <w:r>
        <w:rPr>
          <w:color w:val="c00000"/>
          <w:highlight w:val="none"/>
          <w:lang w:val="en-US"/>
        </w:rPr>
        <w:t>первостяжание</w:t>
      </w:r>
    </w:p>
    <w:p>
      <w:pPr>
        <w:pStyle w:val="style0"/>
        <w:rPr/>
      </w:pPr>
      <w:r>
        <w:rPr>
          <w:lang w:val="en-US"/>
        </w:rPr>
        <w:t xml:space="preserve">Стяжание Правила каждому в зале правил ИВО ИВАИ Октавного Человека. </w:t>
      </w:r>
    </w:p>
    <w:p>
      <w:pPr>
        <w:pStyle w:val="style0"/>
        <w:rPr/>
      </w:pPr>
      <w:r>
        <w:rPr>
          <w:lang w:val="en-US"/>
        </w:rPr>
        <w:t>Сейчас в практике мы сходим за правилом одним каждому, и будете эманировать его другим. Правило~как свое уникальное слово на 512. Вас ещё и наделяют от правила до ивдивности итак 16 мес. Действует на миллиард лет. Будет зарегистрировано Правило Аватар Ипостасью Октавным Человеком.</w:t>
      </w:r>
    </w:p>
    <w:p>
      <w:pPr>
        <w:pStyle w:val="style0"/>
        <w:rPr/>
      </w:pPr>
      <w:r>
        <w:rPr>
          <w:lang w:val="en-US"/>
        </w:rPr>
        <w:t xml:space="preserve">Составила Аватаресса ИВО ОМП ИВДИВО-Цивилизации Синтеза О-Ч-С ИВО АС Филиппа ИВАС Кут Хуми Дашанимаева Туяна </w:t>
      </w:r>
    </w:p>
    <w:p>
      <w:pPr>
        <w:pStyle w:val="style0"/>
        <w:rPr/>
      </w:pPr>
    </w:p>
    <w:sectPr>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08"/>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rFonts w:cs="Arial"/>
      <w:sz w:val="22"/>
      <w:szCs w:val="22"/>
      <w:lang w:val="ru-RU"/>
    </w:rPr>
  </w:style>
  <w:style w:type="character" w:default="1" w:styleId="style65">
    <w:name w:val="Default Paragraph Font"/>
    <w:next w:val="style65"/>
    <w:rPr>
      <w:rFonts w:ascii="Calibri" w:cs="Arial" w:eastAsia="宋体" w:hAnsi="Calibri"/>
    </w:rPr>
  </w:style>
  <w:style w:type="table" w:default="1" w:styleId="style105">
    <w:name w:val="Normal Table"/>
    <w:next w:val="style105"/>
    <w:pPr/>
    <w:rPr>
      <w:rFonts w:cs="Arial"/>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922</Words>
  <Characters>5542</Characters>
  <Application>WPS Office</Application>
  <Paragraphs>15</Paragraphs>
  <CharactersWithSpaces>6461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2023-09-17T04:41:09Z</dcterms:created>
  <dc:creator>MAR-LX1H</dc:creator>
  <lastModifiedBy>MAR-LX1H</lastModifiedBy>
  <dcterms:modified xsi:type="dcterms:W3CDTF">2023-09-28T09:18:21Z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f22080bb81d443f984ec6c04d57999d6</vt:lpwstr>
  </property>
</Properties>
</file>